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2F" w:rsidRPr="00F17E2F" w:rsidRDefault="00F17E2F" w:rsidP="00F17E2F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Agama Buddha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India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hampir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bersamaan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masuknya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agama Hindu.</w:t>
      </w:r>
      <w:proofErr w:type="gram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Agama Hindu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agama Buddha.</w:t>
      </w:r>
      <w:proofErr w:type="gram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E2F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proofErr w:type="gram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persebaran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agama Hindu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daripada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persebaran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agama Buddha. </w:t>
      </w:r>
      <w:proofErr w:type="gramStart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Hal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terbukti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banyaknya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kerajaan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Hindu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daripada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kerajaan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Buddha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  <w:proofErr w:type="gram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E2F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pusat-pusat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kerajaan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Buddha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Sumatera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17E2F" w:rsidRPr="00F17E2F" w:rsidRDefault="00F17E2F" w:rsidP="00F17E2F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17E2F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kerajaan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Buddha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  <w:proofErr w:type="gramEnd"/>
    </w:p>
    <w:p w:rsidR="00F17E2F" w:rsidRPr="00F17E2F" w:rsidRDefault="00F17E2F" w:rsidP="00F17E2F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E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F17E2F">
        <w:rPr>
          <w:rFonts w:ascii="Times New Roman" w:eastAsia="Times New Roman" w:hAnsi="Times New Roman" w:cs="Times New Roman"/>
          <w:b/>
          <w:bCs/>
          <w:sz w:val="24"/>
          <w:szCs w:val="24"/>
        </w:rPr>
        <w:t>Kerajaan</w:t>
      </w:r>
      <w:proofErr w:type="spellEnd"/>
      <w:r w:rsidRPr="00F17E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b/>
          <w:bCs/>
          <w:sz w:val="24"/>
          <w:szCs w:val="24"/>
        </w:rPr>
        <w:t>Kalinga</w:t>
      </w:r>
      <w:proofErr w:type="spellEnd"/>
    </w:p>
    <w:p w:rsidR="00F17E2F" w:rsidRPr="00F17E2F" w:rsidRDefault="00F17E2F" w:rsidP="00F17E2F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proofErr w:type="spellStart"/>
      <w:proofErr w:type="gramStart"/>
      <w:r w:rsidRPr="00F17E2F">
        <w:rPr>
          <w:rFonts w:ascii="Times New Roman" w:eastAsia="Times New Roman" w:hAnsi="Times New Roman" w:cs="Times New Roman"/>
          <w:sz w:val="24"/>
          <w:szCs w:val="24"/>
        </w:rPr>
        <w:t>Kerajaan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Kalinggan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berdiri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aban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Masehi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Tengah.</w:t>
      </w:r>
      <w:proofErr w:type="gram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E2F">
        <w:rPr>
          <w:rFonts w:ascii="Times New Roman" w:eastAsia="Times New Roman" w:hAnsi="Times New Roman" w:cs="Times New Roman"/>
          <w:sz w:val="24"/>
          <w:szCs w:val="24"/>
        </w:rPr>
        <w:t>Kerajaan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dipimpin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ratu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bernama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Ratu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Shima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Peninggalan-peninggalan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Kerajaan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Kalingga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Prasastin</w:t>
      </w:r>
      <w:proofErr w:type="spellEnd"/>
      <w:proofErr w:type="gramStart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Tuk</w:t>
      </w:r>
      <w:proofErr w:type="spellEnd"/>
      <w:proofErr w:type="gram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Dakawu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Lereng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Gunung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Merbabu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Tengah.</w:t>
      </w:r>
    </w:p>
    <w:p w:rsidR="00F17E2F" w:rsidRPr="00F17E2F" w:rsidRDefault="00F17E2F" w:rsidP="00F17E2F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17E2F">
        <w:rPr>
          <w:rFonts w:ascii="Times New Roman" w:eastAsia="Times New Roman" w:hAnsi="Times New Roman" w:cs="Times New Roman"/>
          <w:sz w:val="24"/>
          <w:szCs w:val="24"/>
        </w:rPr>
        <w:br/>
      </w:r>
      <w:r w:rsidRPr="00F17E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F17E2F">
        <w:rPr>
          <w:rFonts w:ascii="Times New Roman" w:eastAsia="Times New Roman" w:hAnsi="Times New Roman" w:cs="Times New Roman"/>
          <w:b/>
          <w:bCs/>
          <w:sz w:val="24"/>
          <w:szCs w:val="24"/>
        </w:rPr>
        <w:t>Kerajaan</w:t>
      </w:r>
      <w:proofErr w:type="spellEnd"/>
      <w:r w:rsidRPr="00F17E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b/>
          <w:bCs/>
          <w:sz w:val="24"/>
          <w:szCs w:val="24"/>
        </w:rPr>
        <w:t>Sriwijaya</w:t>
      </w:r>
      <w:proofErr w:type="spellEnd"/>
    </w:p>
    <w:p w:rsidR="00F17E2F" w:rsidRPr="00F17E2F" w:rsidRDefault="00F17E2F" w:rsidP="00F17E2F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Kerajaan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Sriwijaya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berdiri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abad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ke-7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raja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pertaman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Sri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Jayanegara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berpusat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Palembang, Sumatera Selatan </w:t>
      </w:r>
      <w:proofErr w:type="gramStart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Muara</w:t>
      </w:r>
      <w:proofErr w:type="spellEnd"/>
      <w:proofErr w:type="gram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Sungai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Musi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F17E2F">
        <w:rPr>
          <w:rFonts w:ascii="Times New Roman" w:eastAsia="Times New Roman" w:hAnsi="Times New Roman" w:cs="Times New Roman"/>
          <w:sz w:val="24"/>
          <w:szCs w:val="24"/>
        </w:rPr>
        <w:t>Sriwijaya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kekemasan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diperintah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Raja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Balaputradewa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putra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Samaratungga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abad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ke-9.</w:t>
      </w:r>
      <w:proofErr w:type="gram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Wilayah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Sriwijaya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hampir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Sumatera,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Barat, Kalimantan Barat,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Semenanjung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Melayu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E2F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Sriwijaya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Kerajaan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Nusantara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17E2F" w:rsidRPr="00F17E2F" w:rsidRDefault="00F17E2F" w:rsidP="00F17E2F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Peninggalan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Kerajaan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Sriwijaya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7E2F" w:rsidRPr="00F17E2F" w:rsidRDefault="00F17E2F" w:rsidP="00F17E2F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Candi</w:t>
      </w:r>
      <w:proofErr w:type="spellEnd"/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30"/>
      </w:tblGrid>
      <w:tr w:rsidR="00F17E2F" w:rsidRPr="00F17E2F" w:rsidTr="00F17E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17E2F" w:rsidRPr="00F17E2F" w:rsidRDefault="00F17E2F" w:rsidP="00F17E2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905000" cy="1428750"/>
                  <wp:effectExtent l="19050" t="0" r="0" b="0"/>
                  <wp:docPr id="21" name="Picture 21" descr="http://2.bp.blogspot.com/-iR_ssWelV0o/UmT5miElJ4I/AAAAAAAADxo/oM5l2JHfh2o/s200/Muara_Takus_temple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2.bp.blogspot.com/-iR_ssWelV0o/UmT5miElJ4I/AAAAAAAADxo/oM5l2JHfh2o/s200/Muara_Takus_temple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E2F" w:rsidRPr="00F17E2F" w:rsidTr="00F17E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17E2F" w:rsidRPr="00F17E2F" w:rsidRDefault="00F17E2F" w:rsidP="00F17E2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7E2F">
              <w:rPr>
                <w:rFonts w:ascii="Times New Roman" w:eastAsia="Times New Roman" w:hAnsi="Times New Roman" w:cs="Times New Roman"/>
                <w:sz w:val="24"/>
                <w:szCs w:val="24"/>
              </w:rPr>
              <w:t>Candi</w:t>
            </w:r>
            <w:proofErr w:type="spellEnd"/>
            <w:r w:rsidRPr="00F1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2F">
              <w:rPr>
                <w:rFonts w:ascii="Times New Roman" w:eastAsia="Times New Roman" w:hAnsi="Times New Roman" w:cs="Times New Roman"/>
                <w:sz w:val="24"/>
                <w:szCs w:val="24"/>
              </w:rPr>
              <w:t>Muara</w:t>
            </w:r>
            <w:proofErr w:type="spellEnd"/>
            <w:r w:rsidRPr="00F1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2F">
              <w:rPr>
                <w:rFonts w:ascii="Times New Roman" w:eastAsia="Times New Roman" w:hAnsi="Times New Roman" w:cs="Times New Roman"/>
                <w:sz w:val="24"/>
                <w:szCs w:val="24"/>
              </w:rPr>
              <w:t>Takus</w:t>
            </w:r>
            <w:proofErr w:type="spellEnd"/>
          </w:p>
        </w:tc>
      </w:tr>
    </w:tbl>
    <w:p w:rsidR="00F17E2F" w:rsidRPr="00F17E2F" w:rsidRDefault="00F17E2F" w:rsidP="00F17E2F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F17E2F" w:rsidRPr="00F17E2F" w:rsidRDefault="00F17E2F" w:rsidP="00F17E2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Candi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Muara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Takus</w:t>
      </w:r>
      <w:proofErr w:type="spellEnd"/>
    </w:p>
    <w:p w:rsidR="00F17E2F" w:rsidRPr="00F17E2F" w:rsidRDefault="00F17E2F" w:rsidP="00F17E2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Biara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Bakal</w:t>
      </w:r>
      <w:proofErr w:type="spellEnd"/>
    </w:p>
    <w:p w:rsidR="00F17E2F" w:rsidRPr="00F17E2F" w:rsidRDefault="00F17E2F" w:rsidP="00F17E2F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Prasasti</w:t>
      </w:r>
      <w:proofErr w:type="spellEnd"/>
    </w:p>
    <w:p w:rsidR="00F17E2F" w:rsidRPr="00F17E2F" w:rsidRDefault="00F17E2F" w:rsidP="00F17E2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Prasati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Kedukan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Bukit ( 605 M)</w:t>
      </w:r>
    </w:p>
    <w:p w:rsidR="00F17E2F" w:rsidRPr="00F17E2F" w:rsidRDefault="00F17E2F" w:rsidP="00F17E2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Prasati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talang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Tuo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( 648 M)</w:t>
      </w:r>
    </w:p>
    <w:p w:rsidR="00F17E2F" w:rsidRPr="00F17E2F" w:rsidRDefault="00F17E2F" w:rsidP="00F17E2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Prasati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Telaga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Batu</w:t>
      </w:r>
      <w:proofErr w:type="spellEnd"/>
    </w:p>
    <w:p w:rsidR="00F17E2F" w:rsidRPr="00F17E2F" w:rsidRDefault="00F17E2F" w:rsidP="00F17E2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Prasasti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Kota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Kapur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( 686 M)</w:t>
      </w:r>
    </w:p>
    <w:p w:rsidR="00F17E2F" w:rsidRPr="00F17E2F" w:rsidRDefault="00F17E2F" w:rsidP="00F17E2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Prasasti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Karang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Berahi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( 686) </w:t>
      </w:r>
    </w:p>
    <w:p w:rsidR="00F17E2F" w:rsidRPr="00F17E2F" w:rsidRDefault="00F17E2F" w:rsidP="00F17E2F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17E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F17E2F">
        <w:rPr>
          <w:rFonts w:ascii="Times New Roman" w:eastAsia="Times New Roman" w:hAnsi="Times New Roman" w:cs="Times New Roman"/>
          <w:b/>
          <w:bCs/>
          <w:sz w:val="24"/>
          <w:szCs w:val="24"/>
        </w:rPr>
        <w:t>Kerajaan</w:t>
      </w:r>
      <w:proofErr w:type="spellEnd"/>
      <w:r w:rsidRPr="00F17E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b/>
          <w:bCs/>
          <w:sz w:val="24"/>
          <w:szCs w:val="24"/>
        </w:rPr>
        <w:t>Mataram</w:t>
      </w:r>
      <w:proofErr w:type="spellEnd"/>
      <w:r w:rsidRPr="00F17E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b/>
          <w:bCs/>
          <w:sz w:val="24"/>
          <w:szCs w:val="24"/>
        </w:rPr>
        <w:t>Budha</w:t>
      </w:r>
      <w:proofErr w:type="spellEnd"/>
    </w:p>
    <w:p w:rsidR="00F17E2F" w:rsidRPr="00F17E2F" w:rsidRDefault="00F17E2F" w:rsidP="00F17E2F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spellStart"/>
      <w:proofErr w:type="gramStart"/>
      <w:r w:rsidRPr="00F17E2F">
        <w:rPr>
          <w:rFonts w:ascii="Times New Roman" w:eastAsia="Times New Roman" w:hAnsi="Times New Roman" w:cs="Times New Roman"/>
          <w:sz w:val="24"/>
          <w:szCs w:val="24"/>
        </w:rPr>
        <w:t>Kerajaan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Mataram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Budha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walanya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kerajaan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Hindu.</w:t>
      </w:r>
      <w:proofErr w:type="gram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E2F">
        <w:rPr>
          <w:rFonts w:ascii="Times New Roman" w:eastAsia="Times New Roman" w:hAnsi="Times New Roman" w:cs="Times New Roman"/>
          <w:sz w:val="24"/>
          <w:szCs w:val="24"/>
        </w:rPr>
        <w:t>Namus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Dinasti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Syailendra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memerintah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Mataram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berubah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kerajaan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Budha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Peninggalan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kerajaan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Mataram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Budha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7E2F"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gram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7E2F" w:rsidRPr="00F17E2F" w:rsidRDefault="00F17E2F" w:rsidP="00F17E2F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17E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a.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Candi</w:t>
      </w:r>
      <w:proofErr w:type="spellEnd"/>
    </w:p>
    <w:p w:rsidR="00F17E2F" w:rsidRPr="00F17E2F" w:rsidRDefault="00F17E2F" w:rsidP="00F17E2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Candi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Borobudur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tengah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didirikan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770 M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Raja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Samaratungga</w:t>
      </w:r>
      <w:proofErr w:type="spellEnd"/>
    </w:p>
    <w:p w:rsidR="00F17E2F" w:rsidRPr="00F17E2F" w:rsidRDefault="00F17E2F" w:rsidP="00F17E2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Candi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Kalasan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Tengah ,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candi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Budha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tertua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Pulau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didirikan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778 M</w:t>
      </w:r>
    </w:p>
    <w:p w:rsidR="00F17E2F" w:rsidRPr="00F17E2F" w:rsidRDefault="00F17E2F" w:rsidP="00F17E2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Candi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Mendut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Tengah</w:t>
      </w:r>
    </w:p>
    <w:p w:rsidR="00F17E2F" w:rsidRPr="00F17E2F" w:rsidRDefault="00F17E2F" w:rsidP="00F17E2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Candi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Sewu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Tengah</w:t>
      </w:r>
    </w:p>
    <w:p w:rsidR="00F17E2F" w:rsidRPr="00F17E2F" w:rsidRDefault="00F17E2F" w:rsidP="00F17E2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Candi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Plaosan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Tengah</w:t>
      </w:r>
    </w:p>
    <w:p w:rsidR="00F17E2F" w:rsidRPr="00F17E2F" w:rsidRDefault="00F17E2F" w:rsidP="00F17E2F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Prasasti</w:t>
      </w:r>
      <w:proofErr w:type="spellEnd"/>
    </w:p>
    <w:p w:rsidR="00F17E2F" w:rsidRPr="00F17E2F" w:rsidRDefault="00F17E2F" w:rsidP="00F17E2F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Prasasti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Sojomerto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isinya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menyebutkan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bernama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Syailendra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beragama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Budha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7E2F" w:rsidRPr="00F17E2F" w:rsidRDefault="00F17E2F" w:rsidP="00F17E2F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Prasasti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Sangkhara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isinya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menerangkan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Raja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Hakai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Panangkaran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berpindah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agama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Hindu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Buddha.</w:t>
      </w:r>
    </w:p>
    <w:p w:rsidR="00F17E2F" w:rsidRPr="00F17E2F" w:rsidRDefault="00F17E2F" w:rsidP="00F17E2F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Prasasti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Kalasan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( 778 M),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isinya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seoarang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raja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Dinasti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Sanjaya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berhasil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membujuk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Raja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Rakai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Panaangkaran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Dinasti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Sanjaya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beragama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Hindu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bangunan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suci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Dewi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Tara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wihara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biksu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Kalasan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7E2F" w:rsidRPr="00F17E2F" w:rsidRDefault="00F17E2F" w:rsidP="00F17E2F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Prasasti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Kluraj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(782 M),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isinya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arca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Manjusri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wujud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Buddha,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Wisnu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Sanggha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disamakan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Trimurti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Brahmana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Wisnu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Siwa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7E2F" w:rsidRPr="00F73348" w:rsidRDefault="00F17E2F" w:rsidP="00F17E2F">
      <w:pPr>
        <w:numPr>
          <w:ilvl w:val="0"/>
          <w:numId w:val="8"/>
        </w:numPr>
        <w:spacing w:before="100" w:beforeAutospacing="1" w:after="100" w:afterAutospacing="1"/>
        <w:rPr>
          <w:color w:val="000000" w:themeColor="text1"/>
        </w:rPr>
      </w:pP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Prasasti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Ratu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Boko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7E2F">
        <w:rPr>
          <w:rFonts w:ascii="Times New Roman" w:eastAsia="Times New Roman" w:hAnsi="Times New Roman" w:cs="Times New Roman"/>
          <w:sz w:val="24"/>
          <w:szCs w:val="24"/>
        </w:rPr>
        <w:t>( 856</w:t>
      </w:r>
      <w:proofErr w:type="gram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M),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isinya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kekalahan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Balaputradewa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perang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kakak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iparnya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Rakai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E2F">
        <w:rPr>
          <w:rFonts w:ascii="Times New Roman" w:eastAsia="Times New Roman" w:hAnsi="Times New Roman" w:cs="Times New Roman"/>
          <w:sz w:val="24"/>
          <w:szCs w:val="24"/>
        </w:rPr>
        <w:t>Pikatan</w:t>
      </w:r>
      <w:proofErr w:type="spellEnd"/>
      <w:r w:rsidRPr="00F17E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DD7" w:rsidRPr="00F73348" w:rsidRDefault="001E7DD7" w:rsidP="00F17E2F">
      <w:pPr>
        <w:tabs>
          <w:tab w:val="left" w:pos="4200"/>
        </w:tabs>
        <w:rPr>
          <w:color w:val="000000" w:themeColor="text1"/>
        </w:rPr>
      </w:pPr>
    </w:p>
    <w:sectPr w:rsidR="001E7DD7" w:rsidRPr="00F73348" w:rsidSect="007D4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263"/>
    <w:multiLevelType w:val="multilevel"/>
    <w:tmpl w:val="C874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37377"/>
    <w:multiLevelType w:val="multilevel"/>
    <w:tmpl w:val="EFD0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11F9D"/>
    <w:multiLevelType w:val="multilevel"/>
    <w:tmpl w:val="22AE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53076"/>
    <w:multiLevelType w:val="multilevel"/>
    <w:tmpl w:val="9C44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67509"/>
    <w:multiLevelType w:val="multilevel"/>
    <w:tmpl w:val="7558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F20E7"/>
    <w:multiLevelType w:val="multilevel"/>
    <w:tmpl w:val="014C1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6D39AF"/>
    <w:multiLevelType w:val="multilevel"/>
    <w:tmpl w:val="51B0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122FDA"/>
    <w:multiLevelType w:val="multilevel"/>
    <w:tmpl w:val="1416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DD7"/>
    <w:rsid w:val="000819A4"/>
    <w:rsid w:val="000B3124"/>
    <w:rsid w:val="0017500F"/>
    <w:rsid w:val="001E7DD7"/>
    <w:rsid w:val="0020011A"/>
    <w:rsid w:val="002C4ABD"/>
    <w:rsid w:val="00312B05"/>
    <w:rsid w:val="00352FC7"/>
    <w:rsid w:val="0038291E"/>
    <w:rsid w:val="004D1A51"/>
    <w:rsid w:val="0061578D"/>
    <w:rsid w:val="00626093"/>
    <w:rsid w:val="006B3C5A"/>
    <w:rsid w:val="007A3364"/>
    <w:rsid w:val="007D43AC"/>
    <w:rsid w:val="008D40B3"/>
    <w:rsid w:val="00955548"/>
    <w:rsid w:val="00B65438"/>
    <w:rsid w:val="00BB0D4A"/>
    <w:rsid w:val="00CA4F99"/>
    <w:rsid w:val="00CE140E"/>
    <w:rsid w:val="00D54029"/>
    <w:rsid w:val="00DF493D"/>
    <w:rsid w:val="00F17E2F"/>
    <w:rsid w:val="00F73348"/>
    <w:rsid w:val="00FE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38"/>
  </w:style>
  <w:style w:type="paragraph" w:styleId="Heading1">
    <w:name w:val="heading 1"/>
    <w:basedOn w:val="Normal"/>
    <w:next w:val="Normal"/>
    <w:link w:val="Heading1Char"/>
    <w:uiPriority w:val="9"/>
    <w:qFormat/>
    <w:rsid w:val="00FE7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E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1578D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7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E7E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7E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62609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93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65438"/>
  </w:style>
  <w:style w:type="character" w:customStyle="1" w:styleId="Heading3Char">
    <w:name w:val="Heading 3 Char"/>
    <w:basedOn w:val="DefaultParagraphFont"/>
    <w:link w:val="Heading3"/>
    <w:uiPriority w:val="9"/>
    <w:rsid w:val="006157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1578D"/>
    <w:rPr>
      <w:color w:val="0000FF"/>
      <w:u w:val="single"/>
    </w:rPr>
  </w:style>
  <w:style w:type="character" w:customStyle="1" w:styleId="chronodata">
    <w:name w:val="chronodata"/>
    <w:basedOn w:val="DefaultParagraphFont"/>
    <w:rsid w:val="0061578D"/>
  </w:style>
  <w:style w:type="paragraph" w:styleId="NormalWeb">
    <w:name w:val="Normal (Web)"/>
    <w:basedOn w:val="Normal"/>
    <w:uiPriority w:val="99"/>
    <w:semiHidden/>
    <w:unhideWhenUsed/>
    <w:rsid w:val="00352FC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2FC7"/>
    <w:rPr>
      <w:b/>
      <w:bCs/>
    </w:rPr>
  </w:style>
  <w:style w:type="paragraph" w:customStyle="1" w:styleId="wp-caption-text">
    <w:name w:val="wp-caption-text"/>
    <w:basedOn w:val="Normal"/>
    <w:rsid w:val="00352FC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082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73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3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184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2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94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742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73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61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75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39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44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30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15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68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57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11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97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65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13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66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7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14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69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47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89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17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58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63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86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96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47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894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47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94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79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89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76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9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14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6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48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35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59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42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1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09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079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9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52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94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90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0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3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4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1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07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45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45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2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33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6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02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7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82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22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4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3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39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53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02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92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18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05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84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44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88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45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2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34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25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25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71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4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35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4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56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48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60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83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15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43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812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55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4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69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7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2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41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89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54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3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07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22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97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4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05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49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498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12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4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70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3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86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68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86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3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81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38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66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25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19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9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85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12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17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05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690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97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26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46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693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23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07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311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79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94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29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5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78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33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34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70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65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05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40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39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15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6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2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3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50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44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28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71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88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96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6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59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86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10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5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26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84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20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399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673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6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9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59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85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91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43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79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90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97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23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5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39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6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94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12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16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90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59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15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42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8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20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92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6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13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76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49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79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43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15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82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09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120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82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47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706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875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52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11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819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325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34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591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65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8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078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167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272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89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783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7227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32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04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668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585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432">
          <w:marLeft w:val="16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204">
          <w:marLeft w:val="16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458">
          <w:marLeft w:val="16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352">
          <w:marLeft w:val="16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561">
          <w:marLeft w:val="16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888">
          <w:marLeft w:val="16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71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59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75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852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85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140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961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68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76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17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989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829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375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4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7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941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15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87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396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986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05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718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061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8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8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9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8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898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3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38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9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41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38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6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2.bp.blogspot.com/-iR_ssWelV0o/UmT5miElJ4I/AAAAAAAADxo/oM5l2JHfh2o/s1600/Muara_Takus_templ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vm.org</dc:creator>
  <cp:lastModifiedBy>vm.org</cp:lastModifiedBy>
  <cp:revision>18</cp:revision>
  <dcterms:created xsi:type="dcterms:W3CDTF">2014-04-29T08:43:00Z</dcterms:created>
  <dcterms:modified xsi:type="dcterms:W3CDTF">2014-04-29T17:08:00Z</dcterms:modified>
</cp:coreProperties>
</file>