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B27" w:rsidRDefault="00136B27" w:rsidP="00136B27">
      <w:pPr>
        <w:rPr>
          <w:rFonts w:ascii="Cambria Math" w:hAnsi="Cambria Math" w:cs="Arial"/>
          <w:color w:val="333333"/>
          <w:sz w:val="28"/>
          <w:szCs w:val="28"/>
          <w:shd w:val="clear" w:color="auto" w:fill="FFFFFF"/>
        </w:rPr>
      </w:pPr>
      <w:r>
        <w:rPr>
          <w:rFonts w:ascii="Cambria Math" w:hAnsi="Cambria Math" w:cs="Arial"/>
          <w:color w:val="333333"/>
          <w:sz w:val="28"/>
          <w:szCs w:val="28"/>
          <w:shd w:val="clear" w:color="auto" w:fill="FFFFFF"/>
        </w:rPr>
        <w:t>Manfaat</w:t>
      </w:r>
    </w:p>
    <w:p w:rsidR="00136B27" w:rsidRDefault="00136B27" w:rsidP="00136B27">
      <w:pPr>
        <w:rPr>
          <w:rFonts w:ascii="Cambria Math" w:hAnsi="Cambria Math" w:cs="Arial"/>
          <w:color w:val="333333"/>
          <w:sz w:val="28"/>
          <w:szCs w:val="28"/>
          <w:shd w:val="clear" w:color="auto" w:fill="FFFFFF"/>
        </w:rPr>
      </w:pPr>
    </w:p>
    <w:p w:rsidR="00385C28" w:rsidRPr="00136B27" w:rsidRDefault="00136B27" w:rsidP="00136B27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 w:cs="Arial"/>
          <w:color w:val="333333"/>
          <w:sz w:val="28"/>
          <w:szCs w:val="28"/>
          <w:shd w:val="clear" w:color="auto" w:fill="FFFFFF"/>
        </w:rPr>
        <w:t>*</w:t>
      </w:r>
      <w:r w:rsidR="00385C28" w:rsidRPr="00136B27">
        <w:rPr>
          <w:rFonts w:ascii="Cambria Math" w:hAnsi="Cambria Math" w:cs="Arial"/>
          <w:color w:val="333333"/>
          <w:sz w:val="28"/>
          <w:szCs w:val="28"/>
          <w:shd w:val="clear" w:color="auto" w:fill="FFFFFF"/>
        </w:rPr>
        <w:t>Menjaga kelenturan pembuluh darah.</w:t>
      </w:r>
      <w:r w:rsidR="00385C28" w:rsidRPr="00136B27">
        <w:rPr>
          <w:rFonts w:ascii="Cambria Math" w:hAnsi="Cambria Math" w:cs="Arial"/>
          <w:color w:val="333333"/>
          <w:sz w:val="28"/>
          <w:szCs w:val="28"/>
        </w:rPr>
        <w:br/>
      </w:r>
      <w:r w:rsidR="00385C28" w:rsidRPr="00136B27">
        <w:rPr>
          <w:rFonts w:ascii="Cambria Math" w:hAnsi="Cambria Math" w:cs="Arial"/>
          <w:color w:val="333333"/>
          <w:sz w:val="28"/>
          <w:szCs w:val="28"/>
          <w:shd w:val="clear" w:color="auto" w:fill="FFFFFF"/>
        </w:rPr>
        <w:t>* Bisa membantu dalam menurunkan kolesterol.</w:t>
      </w:r>
      <w:r w:rsidR="00385C28" w:rsidRPr="00136B27">
        <w:rPr>
          <w:rFonts w:ascii="Cambria Math" w:hAnsi="Cambria Math" w:cs="Arial"/>
          <w:color w:val="333333"/>
          <w:sz w:val="28"/>
          <w:szCs w:val="28"/>
        </w:rPr>
        <w:br/>
      </w:r>
      <w:r w:rsidR="00385C28" w:rsidRPr="00136B27">
        <w:rPr>
          <w:rFonts w:ascii="Cambria Math" w:hAnsi="Cambria Math" w:cs="Arial"/>
          <w:color w:val="333333"/>
          <w:sz w:val="28"/>
          <w:szCs w:val="28"/>
          <w:shd w:val="clear" w:color="auto" w:fill="FFFFFF"/>
        </w:rPr>
        <w:t>* Membantu pengobatan penyakit anemia.</w:t>
      </w:r>
      <w:r w:rsidR="00385C28" w:rsidRPr="00136B27">
        <w:rPr>
          <w:rFonts w:ascii="Cambria Math" w:hAnsi="Cambria Math" w:cs="Arial"/>
          <w:color w:val="333333"/>
          <w:sz w:val="28"/>
          <w:szCs w:val="28"/>
        </w:rPr>
        <w:br/>
      </w:r>
      <w:r w:rsidR="00385C28" w:rsidRPr="00136B27">
        <w:rPr>
          <w:rFonts w:ascii="Cambria Math" w:hAnsi="Cambria Math" w:cs="Arial"/>
          <w:color w:val="333333"/>
          <w:sz w:val="28"/>
          <w:szCs w:val="28"/>
          <w:shd w:val="clear" w:color="auto" w:fill="FFFFFF"/>
        </w:rPr>
        <w:t>* Asupan mineral dalam tubuh.</w:t>
      </w:r>
      <w:r w:rsidR="00385C28" w:rsidRPr="00136B27">
        <w:rPr>
          <w:rFonts w:ascii="Cambria Math" w:hAnsi="Cambria Math" w:cs="Arial"/>
          <w:color w:val="333333"/>
          <w:sz w:val="28"/>
          <w:szCs w:val="28"/>
        </w:rPr>
        <w:br/>
      </w:r>
      <w:r w:rsidR="00385C28" w:rsidRPr="00136B27">
        <w:rPr>
          <w:rFonts w:ascii="Cambria Math" w:hAnsi="Cambria Math" w:cs="Arial"/>
          <w:color w:val="333333"/>
          <w:sz w:val="28"/>
          <w:szCs w:val="28"/>
          <w:shd w:val="clear" w:color="auto" w:fill="FFFFFF"/>
        </w:rPr>
        <w:t>* Penghambat perkembangan penyakit kanker.</w:t>
      </w:r>
      <w:r w:rsidR="00385C28" w:rsidRPr="00136B27">
        <w:rPr>
          <w:rFonts w:ascii="Cambria Math" w:hAnsi="Cambria Math" w:cs="Arial"/>
          <w:color w:val="333333"/>
          <w:sz w:val="28"/>
          <w:szCs w:val="28"/>
        </w:rPr>
        <w:br/>
      </w:r>
      <w:r w:rsidR="00385C28" w:rsidRPr="00136B27">
        <w:rPr>
          <w:rFonts w:ascii="Cambria Math" w:hAnsi="Cambria Math" w:cs="Arial"/>
          <w:color w:val="333333"/>
          <w:sz w:val="28"/>
          <w:szCs w:val="28"/>
          <w:shd w:val="clear" w:color="auto" w:fill="FFFFFF"/>
        </w:rPr>
        <w:t>* Membantu menurunkan kadar gula dalam darah.</w:t>
      </w:r>
      <w:r w:rsidR="00385C28" w:rsidRPr="00136B27">
        <w:rPr>
          <w:rFonts w:ascii="Cambria Math" w:hAnsi="Cambria Math" w:cs="Arial"/>
          <w:color w:val="333333"/>
          <w:sz w:val="28"/>
          <w:szCs w:val="28"/>
        </w:rPr>
        <w:br/>
      </w:r>
      <w:r w:rsidR="00385C28" w:rsidRPr="00136B27">
        <w:rPr>
          <w:rFonts w:ascii="Cambria Math" w:hAnsi="Cambria Math" w:cs="Arial"/>
          <w:color w:val="333333"/>
          <w:sz w:val="28"/>
          <w:szCs w:val="28"/>
          <w:shd w:val="clear" w:color="auto" w:fill="FFFFFF"/>
        </w:rPr>
        <w:t>* Dalam bidang kecantikan, dipercaya bisa menghaluskan kulit, serta banyak manfaat buah naga putih lainnya untuk</w:t>
      </w:r>
      <w:r w:rsidR="00385C28" w:rsidRPr="00136B27">
        <w:rPr>
          <w:rStyle w:val="apple-converted-space"/>
          <w:rFonts w:ascii="Cambria Math" w:hAnsi="Cambria Math" w:cs="Arial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="00385C28" w:rsidRPr="00136B27">
          <w:rPr>
            <w:rStyle w:val="Hyperlink"/>
            <w:rFonts w:ascii="Cambria Math" w:hAnsi="Cambria Math" w:cs="Arial"/>
            <w:color w:val="444444"/>
            <w:sz w:val="28"/>
            <w:szCs w:val="28"/>
            <w:u w:val="none"/>
            <w:shd w:val="clear" w:color="auto" w:fill="FFFFFF"/>
          </w:rPr>
          <w:t>kesehatan</w:t>
        </w:r>
      </w:hyperlink>
      <w:r w:rsidR="00385C28" w:rsidRPr="00136B27">
        <w:rPr>
          <w:rStyle w:val="apple-converted-space"/>
          <w:rFonts w:ascii="Cambria Math" w:hAnsi="Cambria Math" w:cs="Arial"/>
          <w:color w:val="333333"/>
          <w:sz w:val="28"/>
          <w:szCs w:val="28"/>
          <w:shd w:val="clear" w:color="auto" w:fill="FFFFFF"/>
        </w:rPr>
        <w:t> </w:t>
      </w:r>
      <w:r w:rsidR="00385C28" w:rsidRPr="00136B27">
        <w:rPr>
          <w:rFonts w:ascii="Cambria Math" w:hAnsi="Cambria Math" w:cs="Arial"/>
          <w:color w:val="333333"/>
          <w:sz w:val="28"/>
          <w:szCs w:val="28"/>
          <w:shd w:val="clear" w:color="auto" w:fill="FFFFFF"/>
        </w:rPr>
        <w:t>manusia.</w:t>
      </w:r>
    </w:p>
    <w:sectPr w:rsidR="00385C28" w:rsidRPr="00136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5AC"/>
    <w:multiLevelType w:val="hybridMultilevel"/>
    <w:tmpl w:val="2156332C"/>
    <w:lvl w:ilvl="0" w:tplc="2D3259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  <w:sz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61A57"/>
    <w:multiLevelType w:val="hybridMultilevel"/>
    <w:tmpl w:val="90E89FAA"/>
    <w:lvl w:ilvl="0" w:tplc="268C1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  <w:sz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defaultTabStop w:val="720"/>
  <w:characterSpacingControl w:val="doNotCompress"/>
  <w:compat/>
  <w:rsids>
    <w:rsidRoot w:val="00385C28"/>
    <w:rsid w:val="00136B27"/>
    <w:rsid w:val="0038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5C28"/>
  </w:style>
  <w:style w:type="character" w:styleId="Hyperlink">
    <w:name w:val="Hyperlink"/>
    <w:basedOn w:val="DefaultParagraphFont"/>
    <w:uiPriority w:val="99"/>
    <w:semiHidden/>
    <w:unhideWhenUsed/>
    <w:rsid w:val="00385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wanita.blogspot.com/2012/06/tips-kesehat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A08072013</dc:creator>
  <cp:lastModifiedBy>A08072013</cp:lastModifiedBy>
  <cp:revision>1</cp:revision>
  <dcterms:created xsi:type="dcterms:W3CDTF">2014-04-18T09:56:00Z</dcterms:created>
  <dcterms:modified xsi:type="dcterms:W3CDTF">2014-04-18T12:06:00Z</dcterms:modified>
</cp:coreProperties>
</file>