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7FC" w:rsidRDefault="00FF52FE">
      <w:pPr>
        <w:rPr>
          <w:rFonts w:ascii="Vollkorn Italic" w:hAnsi="Vollkorn Italic"/>
          <w:sz w:val="28"/>
          <w:szCs w:val="28"/>
          <w:lang w:val="id-ID"/>
        </w:rPr>
      </w:pPr>
      <w:r w:rsidRPr="00FF52FE">
        <w:rPr>
          <w:rFonts w:ascii="Vollkorn Italic" w:hAnsi="Vollkorn Italic"/>
          <w:sz w:val="28"/>
          <w:szCs w:val="28"/>
        </w:rPr>
        <w:t>In the f</w:t>
      </w:r>
      <w:bookmarkStart w:id="0" w:name="_GoBack"/>
      <w:bookmarkEnd w:id="0"/>
      <w:r w:rsidRPr="00FF52FE">
        <w:rPr>
          <w:rFonts w:ascii="Vollkorn Italic" w:hAnsi="Vollkorn Italic"/>
          <w:sz w:val="28"/>
          <w:szCs w:val="28"/>
        </w:rPr>
        <w:t xml:space="preserve">asting in the holy month of Ramadan, then we must know in advance what it is fasting? Fasting in Arabic is called </w:t>
      </w:r>
      <w:proofErr w:type="spellStart"/>
      <w:r w:rsidRPr="00FF52FE">
        <w:rPr>
          <w:rFonts w:ascii="Vollkorn Italic" w:hAnsi="Vollkorn Italic"/>
          <w:sz w:val="28"/>
          <w:szCs w:val="28"/>
        </w:rPr>
        <w:t>shoum</w:t>
      </w:r>
      <w:proofErr w:type="spellEnd"/>
      <w:r w:rsidRPr="00FF52FE">
        <w:rPr>
          <w:rFonts w:ascii="Vollkorn Italic" w:hAnsi="Vollkorn Italic"/>
          <w:sz w:val="28"/>
          <w:szCs w:val="28"/>
        </w:rPr>
        <w:t xml:space="preserve"> which means restraint. That is when you're fasting or </w:t>
      </w:r>
      <w:proofErr w:type="spellStart"/>
      <w:r w:rsidRPr="00FF52FE">
        <w:rPr>
          <w:rFonts w:ascii="Vollkorn Italic" w:hAnsi="Vollkorn Italic"/>
          <w:sz w:val="28"/>
          <w:szCs w:val="28"/>
        </w:rPr>
        <w:t>shoum</w:t>
      </w:r>
      <w:proofErr w:type="spellEnd"/>
      <w:r w:rsidRPr="00FF52FE">
        <w:rPr>
          <w:rFonts w:ascii="Vollkorn Italic" w:hAnsi="Vollkorn Italic"/>
          <w:sz w:val="28"/>
          <w:szCs w:val="28"/>
        </w:rPr>
        <w:t xml:space="preserve">, we refrain from matters that invalidate the fast is like eating and drinking. We also refrain us from doing things that are useless, and uttering filthy and vile. </w:t>
      </w:r>
      <w:proofErr w:type="gramStart"/>
      <w:r w:rsidRPr="00FF52FE">
        <w:rPr>
          <w:rFonts w:ascii="Vollkorn Italic" w:hAnsi="Vollkorn Italic"/>
          <w:sz w:val="28"/>
          <w:szCs w:val="28"/>
        </w:rPr>
        <w:t>From dawn until sunset.</w:t>
      </w:r>
      <w:proofErr w:type="gramEnd"/>
    </w:p>
    <w:p w:rsidR="00FF52FE" w:rsidRDefault="00FF52FE">
      <w:pPr>
        <w:rPr>
          <w:rFonts w:ascii="Vollkorn Italic" w:hAnsi="Vollkorn Italic"/>
          <w:sz w:val="28"/>
          <w:szCs w:val="28"/>
          <w:lang w:val="id-ID"/>
        </w:rPr>
      </w:pPr>
    </w:p>
    <w:p w:rsidR="00FF52FE" w:rsidRPr="00FF52FE" w:rsidRDefault="00FF52FE" w:rsidP="00FF52FE">
      <w:pPr>
        <w:rPr>
          <w:rFonts w:ascii="Vollkorn Italic" w:hAnsi="Vollkorn Italic"/>
          <w:sz w:val="28"/>
          <w:szCs w:val="28"/>
          <w:lang w:val="id-ID"/>
        </w:rPr>
      </w:pPr>
      <w:r w:rsidRPr="00FF52FE">
        <w:rPr>
          <w:rFonts w:ascii="Vollkorn Italic" w:hAnsi="Vollkorn Italic"/>
          <w:sz w:val="28"/>
          <w:szCs w:val="28"/>
          <w:lang w:val="id-ID"/>
        </w:rPr>
        <w:t xml:space="preserve">Ladies Happier, </w:t>
      </w:r>
    </w:p>
    <w:p w:rsidR="00FF52FE" w:rsidRDefault="00FF52FE" w:rsidP="00FF52FE">
      <w:pPr>
        <w:rPr>
          <w:rFonts w:ascii="Vollkorn Italic" w:hAnsi="Vollkorn Italic"/>
          <w:sz w:val="28"/>
          <w:szCs w:val="28"/>
          <w:lang w:val="id-ID"/>
        </w:rPr>
      </w:pPr>
      <w:r w:rsidRPr="00FF52FE">
        <w:rPr>
          <w:rFonts w:ascii="Vollkorn Italic" w:hAnsi="Vollkorn Italic"/>
          <w:sz w:val="28"/>
          <w:szCs w:val="28"/>
          <w:lang w:val="id-ID"/>
        </w:rPr>
        <w:t>In the month of Ramadan is a lot we can do to add to our deeds so that in the next moment we are judged deeds, tuh scales can be more severe for the good of not just more weight to keburuka, an example that we can do them reading the Koran, infaq , Sadaqah, Dhikr, reproduce sunna prayers, help friends, relatives, all the people who need help and much more.</w:t>
      </w:r>
    </w:p>
    <w:p w:rsidR="00FF52FE" w:rsidRDefault="00FF52FE" w:rsidP="00FF52FE">
      <w:pPr>
        <w:rPr>
          <w:rFonts w:ascii="Vollkorn Italic" w:hAnsi="Vollkorn Italic"/>
          <w:sz w:val="28"/>
          <w:szCs w:val="28"/>
          <w:lang w:val="id-ID"/>
        </w:rPr>
      </w:pPr>
    </w:p>
    <w:p w:rsidR="00FF52FE" w:rsidRPr="00FF52FE" w:rsidRDefault="00FF52FE" w:rsidP="00FF52FE">
      <w:pPr>
        <w:rPr>
          <w:rFonts w:ascii="Vollkorn Italic" w:hAnsi="Vollkorn Italic"/>
          <w:sz w:val="28"/>
          <w:szCs w:val="28"/>
          <w:lang w:val="id-ID"/>
        </w:rPr>
      </w:pPr>
      <w:r w:rsidRPr="00FF52FE">
        <w:rPr>
          <w:rFonts w:ascii="Vollkorn Italic" w:hAnsi="Vollkorn Italic"/>
          <w:sz w:val="28"/>
          <w:szCs w:val="28"/>
          <w:lang w:val="id-ID"/>
        </w:rPr>
        <w:t xml:space="preserve">Implement the pillars of fasting there must be understood that the first and second intention abstinence. Why should know rukunnya, so that we avoid fasting errors. </w:t>
      </w:r>
    </w:p>
    <w:p w:rsidR="00FF52FE" w:rsidRPr="00FF52FE" w:rsidRDefault="00FF52FE" w:rsidP="00FF52FE">
      <w:pPr>
        <w:rPr>
          <w:rFonts w:ascii="Vollkorn Italic" w:hAnsi="Vollkorn Italic"/>
          <w:sz w:val="28"/>
          <w:szCs w:val="28"/>
          <w:lang w:val="id-ID"/>
        </w:rPr>
      </w:pPr>
    </w:p>
    <w:p w:rsidR="00FF52FE" w:rsidRPr="00FF52FE" w:rsidRDefault="00FF52FE" w:rsidP="00FF52FE">
      <w:pPr>
        <w:rPr>
          <w:rFonts w:ascii="Vollkorn Italic" w:hAnsi="Vollkorn Italic"/>
          <w:sz w:val="28"/>
          <w:szCs w:val="28"/>
          <w:lang w:val="id-ID"/>
        </w:rPr>
      </w:pPr>
      <w:r w:rsidRPr="00FF52FE">
        <w:rPr>
          <w:rFonts w:ascii="Vollkorn Italic" w:hAnsi="Vollkorn Italic"/>
          <w:sz w:val="28"/>
          <w:szCs w:val="28"/>
          <w:lang w:val="id-ID"/>
        </w:rPr>
        <w:t xml:space="preserve">The first is the intention, all the actions that have been initially intend God willing will be recorded in the value of our worship according to our own actions. </w:t>
      </w:r>
    </w:p>
    <w:p w:rsidR="00FF52FE" w:rsidRPr="00FF52FE" w:rsidRDefault="00FF52FE" w:rsidP="00FF52FE">
      <w:pPr>
        <w:rPr>
          <w:rFonts w:ascii="Vollkorn Italic" w:hAnsi="Vollkorn Italic"/>
          <w:sz w:val="28"/>
          <w:szCs w:val="28"/>
          <w:lang w:val="id-ID"/>
        </w:rPr>
      </w:pPr>
    </w:p>
    <w:p w:rsidR="00FF52FE" w:rsidRPr="00FF52FE" w:rsidRDefault="00FF52FE" w:rsidP="00FF52FE">
      <w:pPr>
        <w:rPr>
          <w:rFonts w:ascii="Vollkorn Italic" w:hAnsi="Vollkorn Italic"/>
          <w:sz w:val="28"/>
          <w:szCs w:val="28"/>
          <w:lang w:val="id-ID"/>
        </w:rPr>
      </w:pPr>
      <w:r w:rsidRPr="00FF52FE">
        <w:rPr>
          <w:rFonts w:ascii="Vollkorn Italic" w:hAnsi="Vollkorn Italic"/>
          <w:sz w:val="28"/>
          <w:szCs w:val="28"/>
          <w:lang w:val="id-ID"/>
        </w:rPr>
        <w:t xml:space="preserve">The second is abstinence, ie everything that is related to lust should be stopped as the marital relationship during the day, eating and drinking, wag people and many other things. All of this we do not run so fast null and void. </w:t>
      </w:r>
    </w:p>
    <w:p w:rsidR="00FF52FE" w:rsidRPr="00FF52FE" w:rsidRDefault="00FF52FE" w:rsidP="00FF52FE">
      <w:pPr>
        <w:rPr>
          <w:rFonts w:ascii="Vollkorn Italic" w:hAnsi="Vollkorn Italic"/>
          <w:sz w:val="28"/>
          <w:szCs w:val="28"/>
          <w:lang w:val="id-ID"/>
        </w:rPr>
      </w:pPr>
    </w:p>
    <w:p w:rsidR="00FF52FE" w:rsidRPr="00FF52FE" w:rsidRDefault="00FF52FE" w:rsidP="00FF52FE">
      <w:pPr>
        <w:rPr>
          <w:rFonts w:ascii="Vollkorn Italic" w:hAnsi="Vollkorn Italic"/>
          <w:sz w:val="28"/>
          <w:szCs w:val="28"/>
          <w:lang w:val="id-ID"/>
        </w:rPr>
      </w:pPr>
      <w:r w:rsidRPr="00FF52FE">
        <w:rPr>
          <w:rFonts w:ascii="Vollkorn Italic" w:hAnsi="Vollkorn Italic"/>
          <w:sz w:val="28"/>
          <w:szCs w:val="28"/>
          <w:lang w:val="id-ID"/>
        </w:rPr>
        <w:lastRenderedPageBreak/>
        <w:t xml:space="preserve">Fasting in the month of Ramadan we can take a lesson that is Taqwa, honest and Discipline. Let's think together-together. </w:t>
      </w:r>
    </w:p>
    <w:p w:rsidR="00FF52FE" w:rsidRPr="00FF52FE" w:rsidRDefault="00FF52FE" w:rsidP="00FF52FE">
      <w:pPr>
        <w:rPr>
          <w:rFonts w:ascii="Vollkorn Italic" w:hAnsi="Vollkorn Italic"/>
          <w:sz w:val="28"/>
          <w:szCs w:val="28"/>
          <w:lang w:val="id-ID"/>
        </w:rPr>
      </w:pPr>
    </w:p>
    <w:p w:rsidR="00FF52FE" w:rsidRPr="00FF52FE" w:rsidRDefault="00FF52FE" w:rsidP="00FF52FE">
      <w:pPr>
        <w:rPr>
          <w:rFonts w:ascii="Vollkorn Italic" w:hAnsi="Vollkorn Italic"/>
          <w:sz w:val="28"/>
          <w:szCs w:val="28"/>
          <w:lang w:val="id-ID"/>
        </w:rPr>
      </w:pPr>
      <w:r w:rsidRPr="00FF52FE">
        <w:rPr>
          <w:rFonts w:ascii="Vollkorn Italic" w:hAnsi="Vollkorn Italic"/>
          <w:sz w:val="28"/>
          <w:szCs w:val="28"/>
          <w:lang w:val="id-ID"/>
        </w:rPr>
        <w:t xml:space="preserve">Taqwa, this month is a collection of all the months, tested faith, forgiveness given area - the extent. Whatever we do, no matter how small the kindness will be rewarded manifold. Lombalah racing to achieve Allah's forgiveness, because this month is a month full of forgiveness. </w:t>
      </w:r>
    </w:p>
    <w:p w:rsidR="00FF52FE" w:rsidRPr="00FF52FE" w:rsidRDefault="00FF52FE" w:rsidP="00FF52FE">
      <w:pPr>
        <w:rPr>
          <w:rFonts w:ascii="Vollkorn Italic" w:hAnsi="Vollkorn Italic"/>
          <w:sz w:val="28"/>
          <w:szCs w:val="28"/>
          <w:lang w:val="id-ID"/>
        </w:rPr>
      </w:pPr>
    </w:p>
    <w:p w:rsidR="00FF52FE" w:rsidRPr="00FF52FE" w:rsidRDefault="00FF52FE" w:rsidP="00FF52FE">
      <w:pPr>
        <w:rPr>
          <w:rFonts w:ascii="Vollkorn Italic" w:hAnsi="Vollkorn Italic"/>
          <w:sz w:val="28"/>
          <w:szCs w:val="28"/>
          <w:lang w:val="id-ID"/>
        </w:rPr>
      </w:pPr>
      <w:r w:rsidRPr="00FF52FE">
        <w:rPr>
          <w:rFonts w:ascii="Vollkorn Italic" w:hAnsi="Vollkorn Italic"/>
          <w:sz w:val="28"/>
          <w:szCs w:val="28"/>
          <w:lang w:val="id-ID"/>
        </w:rPr>
        <w:t xml:space="preserve">Honestly, we are obliged to implement fasting is not eating and drinking, no one knows but ourselves. This is where all the people in the honesty test, if we lie no one else knows. Just know ourselves, therefore it is in demand honesty in carrying out the fast. </w:t>
      </w:r>
    </w:p>
    <w:p w:rsidR="00FF52FE" w:rsidRPr="00FF52FE" w:rsidRDefault="00FF52FE" w:rsidP="00FF52FE">
      <w:pPr>
        <w:rPr>
          <w:rFonts w:ascii="Vollkorn Italic" w:hAnsi="Vollkorn Italic"/>
          <w:sz w:val="28"/>
          <w:szCs w:val="28"/>
          <w:lang w:val="id-ID"/>
        </w:rPr>
      </w:pPr>
    </w:p>
    <w:p w:rsidR="00FF52FE" w:rsidRDefault="00FF52FE" w:rsidP="00FF52FE">
      <w:pPr>
        <w:rPr>
          <w:rFonts w:ascii="Vollkorn Italic" w:hAnsi="Vollkorn Italic"/>
          <w:sz w:val="28"/>
          <w:szCs w:val="28"/>
          <w:lang w:val="id-ID"/>
        </w:rPr>
      </w:pPr>
      <w:r w:rsidRPr="00FF52FE">
        <w:rPr>
          <w:rFonts w:ascii="Vollkorn Italic" w:hAnsi="Vollkorn Italic"/>
          <w:sz w:val="28"/>
          <w:szCs w:val="28"/>
          <w:lang w:val="id-ID"/>
        </w:rPr>
        <w:t>Discipline, all actions must be timely as there is time to pray tarawih, there Imsakiyah time schedule, there's time to break the fast. All must be done in a timely manner, should not be less, more time is also not allowed. Teach us right here in the mean time we have to be disciplined</w:t>
      </w:r>
    </w:p>
    <w:p w:rsidR="00FF52FE" w:rsidRDefault="00FF52FE" w:rsidP="00FF52FE">
      <w:pPr>
        <w:rPr>
          <w:rFonts w:ascii="Vollkorn Italic" w:hAnsi="Vollkorn Italic"/>
          <w:sz w:val="28"/>
          <w:szCs w:val="28"/>
          <w:lang w:val="id-ID"/>
        </w:rPr>
      </w:pPr>
    </w:p>
    <w:p w:rsidR="00FF52FE" w:rsidRPr="00FF52FE" w:rsidRDefault="00FF52FE" w:rsidP="00FF52FE">
      <w:pPr>
        <w:rPr>
          <w:rFonts w:ascii="Vollkorn Italic" w:hAnsi="Vollkorn Italic"/>
          <w:sz w:val="28"/>
          <w:szCs w:val="28"/>
          <w:lang w:val="id-ID"/>
        </w:rPr>
      </w:pPr>
      <w:r w:rsidRPr="00FF52FE">
        <w:rPr>
          <w:rFonts w:ascii="Vollkorn Italic" w:hAnsi="Vollkorn Italic"/>
          <w:sz w:val="28"/>
          <w:szCs w:val="28"/>
          <w:lang w:val="id-ID"/>
        </w:rPr>
        <w:t xml:space="preserve">Ladies of the audience, </w:t>
      </w:r>
    </w:p>
    <w:p w:rsidR="00FF52FE" w:rsidRPr="00FF52FE" w:rsidRDefault="00FF52FE" w:rsidP="00FF52FE">
      <w:pPr>
        <w:rPr>
          <w:rFonts w:ascii="Vollkorn Italic" w:hAnsi="Vollkorn Italic"/>
          <w:sz w:val="28"/>
          <w:szCs w:val="28"/>
          <w:lang w:val="id-ID"/>
        </w:rPr>
      </w:pPr>
      <w:r w:rsidRPr="00FF52FE">
        <w:rPr>
          <w:rFonts w:ascii="Vollkorn Italic" w:hAnsi="Vollkorn Italic"/>
          <w:sz w:val="28"/>
          <w:szCs w:val="28"/>
          <w:lang w:val="id-ID"/>
        </w:rPr>
        <w:t xml:space="preserve">Do not regret it and think we can not berrbuat well okay, because after we do the good deeds and deeds of course there are benefits and rewards from Allah SWT for the month of Ramadan has various privileges some of them: </w:t>
      </w:r>
    </w:p>
    <w:p w:rsidR="00FF52FE" w:rsidRPr="00FF52FE" w:rsidRDefault="00FF52FE" w:rsidP="00FF52FE">
      <w:pPr>
        <w:rPr>
          <w:rFonts w:ascii="Vollkorn Italic" w:hAnsi="Vollkorn Italic"/>
          <w:sz w:val="28"/>
          <w:szCs w:val="28"/>
          <w:lang w:val="id-ID"/>
        </w:rPr>
      </w:pPr>
      <w:r w:rsidRPr="00FF52FE">
        <w:rPr>
          <w:rFonts w:ascii="Vollkorn Italic" w:hAnsi="Vollkorn Italic"/>
          <w:sz w:val="28"/>
          <w:szCs w:val="28"/>
          <w:lang w:val="id-ID"/>
        </w:rPr>
        <w:t xml:space="preserve">Ramadan is a month of adding 1.Bulan sustenance the believers. </w:t>
      </w:r>
    </w:p>
    <w:p w:rsidR="00FF52FE" w:rsidRPr="00FF52FE" w:rsidRDefault="00FF52FE" w:rsidP="00FF52FE">
      <w:pPr>
        <w:rPr>
          <w:rFonts w:ascii="Vollkorn Italic" w:hAnsi="Vollkorn Italic"/>
          <w:sz w:val="28"/>
          <w:szCs w:val="28"/>
          <w:lang w:val="id-ID"/>
        </w:rPr>
      </w:pPr>
      <w:r w:rsidRPr="00FF52FE">
        <w:rPr>
          <w:rFonts w:ascii="Vollkorn Italic" w:hAnsi="Vollkorn Italic"/>
          <w:sz w:val="28"/>
          <w:szCs w:val="28"/>
          <w:lang w:val="id-ID"/>
        </w:rPr>
        <w:lastRenderedPageBreak/>
        <w:t xml:space="preserve">Ramadan is the month dilipatgandakannya 2.Bulan good deeds. "Whoever is in that month to draw closer to Allah's kindness to one, its value as people who perform acts that are required in other months. And those who perform an obligation in that month, equal to seventy times the obligations it does in the other. The virtue of charity is charity during Ramadan. "(Narrated by Bukhari, Muslim) </w:t>
      </w:r>
    </w:p>
    <w:p w:rsidR="00FF52FE" w:rsidRPr="00FF52FE" w:rsidRDefault="00FF52FE" w:rsidP="00FF52FE">
      <w:pPr>
        <w:rPr>
          <w:rFonts w:ascii="Vollkorn Italic" w:hAnsi="Vollkorn Italic"/>
          <w:sz w:val="28"/>
          <w:szCs w:val="28"/>
          <w:lang w:val="id-ID"/>
        </w:rPr>
      </w:pPr>
      <w:r w:rsidRPr="00FF52FE">
        <w:rPr>
          <w:rFonts w:ascii="Vollkorn Italic" w:hAnsi="Vollkorn Italic"/>
          <w:sz w:val="28"/>
          <w:szCs w:val="28"/>
          <w:lang w:val="id-ID"/>
        </w:rPr>
        <w:t xml:space="preserve">3.Bulan Ramadan has a one-night charity virtue in it is better than a thousand months charity in the other, ie, Lailatul Qadr night. </w:t>
      </w:r>
    </w:p>
    <w:p w:rsidR="00FF52FE" w:rsidRPr="00FF52FE" w:rsidRDefault="00FF52FE" w:rsidP="00FF52FE">
      <w:pPr>
        <w:rPr>
          <w:rFonts w:ascii="Vollkorn Italic" w:hAnsi="Vollkorn Italic"/>
          <w:sz w:val="28"/>
          <w:szCs w:val="28"/>
          <w:lang w:val="id-ID"/>
        </w:rPr>
      </w:pPr>
    </w:p>
    <w:p w:rsidR="00FF52FE" w:rsidRPr="00FF52FE" w:rsidRDefault="00FF52FE" w:rsidP="00FF52FE">
      <w:pPr>
        <w:rPr>
          <w:rFonts w:ascii="Vollkorn Italic" w:hAnsi="Vollkorn Italic"/>
          <w:sz w:val="28"/>
          <w:szCs w:val="28"/>
          <w:lang w:val="id-ID"/>
        </w:rPr>
      </w:pPr>
      <w:r w:rsidRPr="00FF52FE">
        <w:rPr>
          <w:rFonts w:ascii="Vollkorn Italic" w:hAnsi="Vollkorn Italic"/>
          <w:sz w:val="28"/>
          <w:szCs w:val="28"/>
          <w:lang w:val="id-ID"/>
        </w:rPr>
        <w:t xml:space="preserve">Therefore let, do not hesitate, we multiply our deeds and Ramadan this year hopefully can bring enormous benefits, enormous changes not only in this but also </w:t>
      </w:r>
      <w:r>
        <w:rPr>
          <w:rFonts w:ascii="Vollkorn Italic" w:hAnsi="Vollkorn Italic"/>
          <w:sz w:val="28"/>
          <w:szCs w:val="28"/>
          <w:lang w:val="id-ID"/>
        </w:rPr>
        <w:t>in the months that followed, Amin-ami</w:t>
      </w:r>
      <w:r w:rsidRPr="00FF52FE">
        <w:rPr>
          <w:rFonts w:ascii="Vollkorn Italic" w:hAnsi="Vollkorn Italic"/>
          <w:sz w:val="28"/>
          <w:szCs w:val="28"/>
          <w:lang w:val="id-ID"/>
        </w:rPr>
        <w:t>n</w:t>
      </w:r>
      <w:r>
        <w:rPr>
          <w:rFonts w:ascii="Vollkorn Italic" w:hAnsi="Vollkorn Italic"/>
          <w:sz w:val="28"/>
          <w:szCs w:val="28"/>
          <w:lang w:val="id-ID"/>
        </w:rPr>
        <w:t xml:space="preserve"> ya Rabbal Alamin</w:t>
      </w:r>
    </w:p>
    <w:sectPr w:rsidR="00FF52FE" w:rsidRPr="00FF5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vilGenius BB">
    <w:panose1 w:val="00000000000000000000"/>
    <w:charset w:val="00"/>
    <w:family w:val="modern"/>
    <w:notTrueType/>
    <w:pitch w:val="variable"/>
    <w:sig w:usb0="80000003" w:usb1="00000008"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ollkorn Italic">
    <w:panose1 w:val="02000503070000090003"/>
    <w:charset w:val="00"/>
    <w:family w:val="auto"/>
    <w:pitch w:val="variable"/>
    <w:sig w:usb0="800000AF" w:usb1="4000004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FE"/>
    <w:rsid w:val="003C27FC"/>
    <w:rsid w:val="00FF5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vilGenius BB" w:eastAsiaTheme="minorHAnsi" w:hAnsi="EvilGenius BB" w:cs="Courier New"/>
        <w:sz w:val="21"/>
        <w:szCs w:val="21"/>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vilGenius BB" w:eastAsiaTheme="minorHAnsi" w:hAnsi="EvilGenius BB" w:cs="Courier New"/>
        <w:sz w:val="21"/>
        <w:szCs w:val="21"/>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496</Words>
  <Characters>2833</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2014-06-27T03:30:00Z</dcterms:created>
  <dcterms:modified xsi:type="dcterms:W3CDTF">2014-06-27T03:38:00Z</dcterms:modified>
</cp:coreProperties>
</file>