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5D" w:rsidRPr="008F6822" w:rsidRDefault="008F6822">
      <w:proofErr w:type="spellStart"/>
      <w:r>
        <w:t>Nilai</w:t>
      </w:r>
      <w:proofErr w:type="spellEnd"/>
      <w:r>
        <w:t xml:space="preserve"> x </w:t>
      </w:r>
      <w:proofErr w:type="spellStart"/>
      <w:r>
        <w:t>yg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proofErr w:type="gramStart"/>
      <w:r>
        <w:t>pertidaksamaan</w:t>
      </w:r>
      <w:proofErr w:type="spellEnd"/>
      <w:r>
        <w:t xml:space="preserve"> </w:t>
      </w:r>
      <w:r>
        <w:rPr>
          <w:vertAlign w:val="superscript"/>
        </w:rPr>
        <w:t xml:space="preserve"> 2</w:t>
      </w:r>
      <w:proofErr w:type="gramEnd"/>
      <w:r>
        <w:rPr>
          <w:vertAlign w:val="superscript"/>
        </w:rPr>
        <w:t xml:space="preserve"> </w:t>
      </w:r>
      <w:r>
        <w:t xml:space="preserve">log (x-1) +  </w:t>
      </w:r>
      <w:r>
        <w:rPr>
          <w:vertAlign w:val="superscript"/>
        </w:rPr>
        <w:t xml:space="preserve">2 </w:t>
      </w:r>
      <w:r>
        <w:t>log (x-3) ≤ 3 adalah</w:t>
      </w:r>
    </w:p>
    <w:sectPr w:rsidR="0070185D" w:rsidRPr="008F6822" w:rsidSect="0070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822"/>
    <w:rsid w:val="0070185D"/>
    <w:rsid w:val="008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Devianto</dc:creator>
  <cp:lastModifiedBy>Devianto</cp:lastModifiedBy>
  <cp:revision>1</cp:revision>
  <dcterms:created xsi:type="dcterms:W3CDTF">2014-05-27T14:40:00Z</dcterms:created>
  <dcterms:modified xsi:type="dcterms:W3CDTF">2014-05-27T14:43:00Z</dcterms:modified>
</cp:coreProperties>
</file>