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926" w:rsidRDefault="00DA3302">
      <w:r>
        <w:rPr>
          <w:rFonts w:ascii="Arial" w:hAnsi="Arial" w:cs="Arial"/>
          <w:b/>
          <w:bCs/>
          <w:color w:val="000000"/>
          <w:sz w:val="18"/>
          <w:szCs w:val="18"/>
          <w:bdr w:val="none" w:sz="0" w:space="0" w:color="auto" w:frame="1"/>
          <w:shd w:val="clear" w:color="auto" w:fill="FFFFFF"/>
        </w:rPr>
        <w:t>Kabersihan Sakola</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Assalamu’alaikum Wr.Wb</w:t>
      </w:r>
      <w:r>
        <w:rPr>
          <w:rFonts w:ascii="Arial" w:hAnsi="Arial" w:cs="Arial"/>
          <w:color w:val="000000"/>
          <w:sz w:val="18"/>
          <w:szCs w:val="18"/>
        </w:rPr>
        <w:br/>
      </w:r>
      <w:r>
        <w:rPr>
          <w:rFonts w:ascii="Arial" w:hAnsi="Arial" w:cs="Arial"/>
          <w:color w:val="000000"/>
          <w:sz w:val="18"/>
          <w:szCs w:val="18"/>
          <w:shd w:val="clear" w:color="auto" w:fill="FFFFFF"/>
        </w:rPr>
        <w:t>Bismillahirohmaanirrohin</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Bapak kepala sekolah, bapak, ibu guru anu ku simkuring dipihormat, rerencangan anu ku simkuring dimulyakeun.</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Puji sinareng syukur urang sanggahkeun ka gusti Allah nu maha suci, margi urang sadaya tiasa kempel dina ieu acara. Sholawat sinareng salam mugia dilimpahkeun ka junjungan alam kanjeng Nabi Muhammad SAW. Mudah-mudahan dugi ka para sohabatna, para tabii’n tug dugi ka urang sadayana anu nganut ka mantenna.</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Bapak Ibu sareng rerencangan sadayana perkawis kabersihan ngarupakeun hiji hal anu peryogi ku urang diperhatoskeun, naon margina? Kabersihan ieu ngarupikeun hiji konci kahirupan urang di alam dunya. Dimana urang bisa ngarawat kabersihan lingkungan sakola atanapi lingkungan rumah tanggi hartosna urang tos ngalaksanakeun tina sabagian iman. lamun dina hadistna nyaeta: Anu hartina: kabersihan teh mangrupa bagean tina kaimanan.</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Ku kituna kawajiban urang salaku siswa kedah ngalaksanakeun kabersihan sakola. Lingkungan sakola bisa beresih lamun urang bisa ngajagana. Ku kituna kabersihan sakola kudu dipiara kalawan sae. insyaalloh urang sadayana anu nempatan ieu tempat bakal sehat, tebih tina panyakit anu datang tina kotorna lingkungan.</w:t>
      </w:r>
      <w:r>
        <w:rPr>
          <w:rFonts w:ascii="Arial" w:hAnsi="Arial" w:cs="Arial"/>
          <w:color w:val="000000"/>
          <w:sz w:val="18"/>
          <w:szCs w:val="18"/>
        </w:rPr>
        <w:br/>
      </w:r>
      <w:r>
        <w:rPr>
          <w:rFonts w:ascii="Arial" w:hAnsi="Arial" w:cs="Arial"/>
          <w:color w:val="000000"/>
          <w:sz w:val="18"/>
          <w:szCs w:val="18"/>
          <w:shd w:val="clear" w:color="auto" w:fill="FFFFFF"/>
        </w:rPr>
        <w:t>Sakitu wae ti simkuring mugia aya manfaatna khususna ka simkuring umumna ka urang sadaya. hapunten bilih aya kalepatan sareng kakirangan.</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wabillahi taufik wal hidayah</w:t>
      </w:r>
      <w:r>
        <w:rPr>
          <w:rFonts w:ascii="Arial" w:hAnsi="Arial" w:cs="Arial"/>
          <w:color w:val="000000"/>
          <w:sz w:val="18"/>
          <w:szCs w:val="18"/>
        </w:rPr>
        <w:br/>
      </w:r>
      <w:r>
        <w:rPr>
          <w:rFonts w:ascii="Arial" w:hAnsi="Arial" w:cs="Arial"/>
          <w:color w:val="000000"/>
          <w:sz w:val="18"/>
          <w:szCs w:val="18"/>
          <w:shd w:val="clear" w:color="auto" w:fill="FFFFFF"/>
        </w:rPr>
        <w:t>wassalammualaikum Wr. Wb</w:t>
      </w:r>
      <w:bookmarkStart w:id="0" w:name="_GoBack"/>
      <w:bookmarkEnd w:id="0"/>
    </w:p>
    <w:sectPr w:rsidR="008B29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302"/>
    <w:rsid w:val="008B2926"/>
    <w:rsid w:val="00DA33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Mabuchi</dc:creator>
  <cp:lastModifiedBy>Mabuchi</cp:lastModifiedBy>
  <cp:revision>1</cp:revision>
  <dcterms:created xsi:type="dcterms:W3CDTF">2014-09-01T14:49:00Z</dcterms:created>
  <dcterms:modified xsi:type="dcterms:W3CDTF">2014-09-01T14:49:00Z</dcterms:modified>
</cp:coreProperties>
</file>